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BE1E88" w:rsidP="00BE1E88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BE1E88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12 очередная  </w:t>
      </w:r>
      <w:r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20 октября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164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BE1E88" w:rsidRDefault="00BE1E88" w:rsidP="00BE1E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AA691E">
        <w:rPr>
          <w:b/>
          <w:sz w:val="28"/>
          <w:szCs w:val="28"/>
        </w:rPr>
        <w:t xml:space="preserve"> ходе выполнения муниципальной программы Шенкурского муниципального округа  «</w:t>
      </w:r>
      <w:r>
        <w:rPr>
          <w:b/>
          <w:sz w:val="28"/>
          <w:szCs w:val="28"/>
        </w:rPr>
        <w:t>Развитие дорожного хозяйства и транспортной системы в Шенкурском муниципальном округе</w:t>
      </w:r>
      <w:r w:rsidRPr="00AA691E">
        <w:rPr>
          <w:b/>
          <w:sz w:val="28"/>
          <w:szCs w:val="28"/>
        </w:rPr>
        <w:t>»</w:t>
      </w:r>
    </w:p>
    <w:p w:rsidR="00BE1E88" w:rsidRPr="00AA691E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>
        <w:rPr>
          <w:sz w:val="28"/>
          <w:szCs w:val="28"/>
        </w:rPr>
        <w:t xml:space="preserve">заместителя </w:t>
      </w:r>
      <w:r w:rsidRPr="007B26BB">
        <w:rPr>
          <w:sz w:val="28"/>
          <w:szCs w:val="28"/>
        </w:rPr>
        <w:t xml:space="preserve">начальника  отдела </w:t>
      </w:r>
      <w:r>
        <w:rPr>
          <w:sz w:val="28"/>
          <w:szCs w:val="28"/>
        </w:rPr>
        <w:t>ЖКХ Тучина А.А.</w:t>
      </w:r>
      <w:r w:rsidRPr="007B26BB">
        <w:rPr>
          <w:sz w:val="28"/>
          <w:szCs w:val="28"/>
        </w:rPr>
        <w:t>,   Собрание депутатов</w:t>
      </w:r>
      <w:r w:rsidRPr="007B26BB">
        <w:rPr>
          <w:b/>
          <w:sz w:val="28"/>
          <w:szCs w:val="28"/>
        </w:rPr>
        <w:t xml:space="preserve">  р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923471">
        <w:rPr>
          <w:b/>
          <w:sz w:val="28"/>
          <w:szCs w:val="28"/>
        </w:rPr>
        <w:t xml:space="preserve">1. </w:t>
      </w:r>
      <w:r w:rsidRPr="007B26BB">
        <w:rPr>
          <w:sz w:val="28"/>
          <w:szCs w:val="28"/>
        </w:rPr>
        <w:t xml:space="preserve">Информацию </w:t>
      </w:r>
      <w:r w:rsidRPr="00AA691E">
        <w:rPr>
          <w:sz w:val="28"/>
          <w:szCs w:val="28"/>
        </w:rPr>
        <w:t xml:space="preserve">о ходе выполнения муниципальной программы Шенкурского муниципального округа  </w:t>
      </w:r>
      <w:r w:rsidR="001739BB" w:rsidRPr="001739BB">
        <w:rPr>
          <w:sz w:val="28"/>
          <w:szCs w:val="28"/>
        </w:rPr>
        <w:t>«Развитие дорожного хозяйства и транспортной системы в Шенкурском муниципальном округе»</w:t>
      </w:r>
      <w:r w:rsidR="00597803">
        <w:rPr>
          <w:sz w:val="28"/>
          <w:szCs w:val="28"/>
        </w:rPr>
        <w:t xml:space="preserve"> </w:t>
      </w:r>
      <w:r w:rsidRPr="001739B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принять к сведению.</w:t>
      </w:r>
    </w:p>
    <w:p w:rsidR="009C00DA" w:rsidRDefault="00923471" w:rsidP="00BE1E8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   Рекомендовать администрации Шенкурского муниципального округа</w:t>
      </w:r>
      <w:r w:rsidR="00A56B24">
        <w:rPr>
          <w:sz w:val="28"/>
          <w:szCs w:val="28"/>
        </w:rPr>
        <w:t xml:space="preserve"> рассмотреть вопрос по передаче </w:t>
      </w:r>
      <w:r w:rsidR="009C00DA">
        <w:rPr>
          <w:sz w:val="28"/>
          <w:szCs w:val="28"/>
        </w:rPr>
        <w:t>автомобильной</w:t>
      </w:r>
      <w:r w:rsidR="00A56B24">
        <w:rPr>
          <w:sz w:val="28"/>
          <w:szCs w:val="28"/>
        </w:rPr>
        <w:t xml:space="preserve"> дороги</w:t>
      </w:r>
      <w:r w:rsidR="009C00DA">
        <w:rPr>
          <w:sz w:val="28"/>
          <w:szCs w:val="28"/>
        </w:rPr>
        <w:t xml:space="preserve"> «Окружная дорога»</w:t>
      </w:r>
      <w:r w:rsidR="00A56B24">
        <w:rPr>
          <w:sz w:val="28"/>
          <w:szCs w:val="28"/>
        </w:rPr>
        <w:t>, находяще</w:t>
      </w:r>
      <w:r w:rsidR="007C6581">
        <w:rPr>
          <w:sz w:val="28"/>
          <w:szCs w:val="28"/>
        </w:rPr>
        <w:t>й</w:t>
      </w:r>
      <w:r w:rsidR="00A56B24">
        <w:rPr>
          <w:sz w:val="28"/>
          <w:szCs w:val="28"/>
        </w:rPr>
        <w:t>ся в собственности</w:t>
      </w:r>
      <w:r w:rsidR="009C00DA">
        <w:rPr>
          <w:sz w:val="28"/>
          <w:szCs w:val="28"/>
        </w:rPr>
        <w:t xml:space="preserve"> Шенкурского муниципального округа</w:t>
      </w:r>
      <w:r w:rsidR="00A56B24">
        <w:rPr>
          <w:sz w:val="28"/>
          <w:szCs w:val="28"/>
        </w:rPr>
        <w:t>, в</w:t>
      </w:r>
      <w:r w:rsidR="009C00DA">
        <w:rPr>
          <w:sz w:val="28"/>
          <w:szCs w:val="28"/>
        </w:rPr>
        <w:t xml:space="preserve"> собственность Архангельской области.</w:t>
      </w:r>
      <w:bookmarkStart w:id="0" w:name="_GoBack"/>
      <w:bookmarkEnd w:id="0"/>
    </w:p>
    <w:p w:rsidR="00A56B24" w:rsidRPr="00A56B24" w:rsidRDefault="00A56B24" w:rsidP="00BE1E8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>
        <w:rPr>
          <w:sz w:val="28"/>
          <w:szCs w:val="28"/>
        </w:rPr>
        <w:tab/>
        <w:t xml:space="preserve">    Собранию депутатов Шенкурского муниципального округа направить обращение в </w:t>
      </w:r>
      <w:r w:rsidRPr="00A56B24">
        <w:rPr>
          <w:color w:val="000000"/>
          <w:sz w:val="28"/>
          <w:szCs w:val="28"/>
        </w:rPr>
        <w:t>ГКУ Архангельской области </w:t>
      </w:r>
      <w:r w:rsidRPr="00A56B24">
        <w:rPr>
          <w:sz w:val="28"/>
          <w:szCs w:val="28"/>
        </w:rPr>
        <w:t>«Дорожное агентство «Архангельскавтодор»</w:t>
      </w:r>
      <w:r>
        <w:rPr>
          <w:sz w:val="28"/>
          <w:szCs w:val="28"/>
        </w:rPr>
        <w:t xml:space="preserve"> по вопросу содержания участка дороги в д. Никифоровская на подъезде к МБОУ «Наводовская ОШ»</w:t>
      </w:r>
      <w:r w:rsidR="00A30ABD">
        <w:rPr>
          <w:sz w:val="28"/>
          <w:szCs w:val="28"/>
        </w:rPr>
        <w:t>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Председатель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   А.С. Заседателева  </w:t>
      </w:r>
    </w:p>
    <w:sectPr w:rsidR="00C94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1739BB"/>
    <w:rsid w:val="004379DE"/>
    <w:rsid w:val="00597803"/>
    <w:rsid w:val="007C6581"/>
    <w:rsid w:val="00923471"/>
    <w:rsid w:val="009C00DA"/>
    <w:rsid w:val="009F7B3E"/>
    <w:rsid w:val="00A30ABD"/>
    <w:rsid w:val="00A56B24"/>
    <w:rsid w:val="00BA30FC"/>
    <w:rsid w:val="00BE1E88"/>
    <w:rsid w:val="00C9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9</cp:revision>
  <cp:lastPrinted>2023-10-25T13:27:00Z</cp:lastPrinted>
  <dcterms:created xsi:type="dcterms:W3CDTF">2023-10-23T09:00:00Z</dcterms:created>
  <dcterms:modified xsi:type="dcterms:W3CDTF">2023-10-25T13:34:00Z</dcterms:modified>
</cp:coreProperties>
</file>